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420"/>
          <w:tab w:val="left" w:pos="8918"/>
        </w:tabs>
        <w:wordWrap w:val="0"/>
        <w:ind w:firstLine="138" w:firstLineChars="50"/>
        <w:jc w:val="both"/>
        <w:rPr>
          <w:rFonts w:hint="eastAsia" w:ascii="仿宋_GB2312"/>
          <w:kern w:val="0"/>
          <w:sz w:val="28"/>
          <w:szCs w:val="32"/>
        </w:rPr>
      </w:pPr>
    </w:p>
    <w:p>
      <w:pPr>
        <w:widowControl/>
        <w:tabs>
          <w:tab w:val="left" w:pos="3420"/>
          <w:tab w:val="left" w:pos="8918"/>
        </w:tabs>
        <w:wordWrap w:val="0"/>
        <w:ind w:firstLine="218" w:firstLineChars="5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气象信息服务单位备案表</w:t>
      </w:r>
    </w:p>
    <w:p>
      <w:pPr>
        <w:widowControl/>
        <w:tabs>
          <w:tab w:val="left" w:pos="3420"/>
          <w:tab w:val="left" w:pos="8918"/>
        </w:tabs>
        <w:wordWrap w:val="0"/>
        <w:ind w:firstLine="138" w:firstLineChars="50"/>
        <w:jc w:val="both"/>
        <w:rPr>
          <w:rFonts w:hint="eastAsia" w:ascii="仿宋_GB2312"/>
          <w:kern w:val="0"/>
          <w:sz w:val="28"/>
          <w:szCs w:val="32"/>
        </w:rPr>
      </w:pPr>
    </w:p>
    <w:p>
      <w:pPr>
        <w:widowControl/>
        <w:tabs>
          <w:tab w:val="left" w:pos="3420"/>
          <w:tab w:val="left" w:pos="8918"/>
        </w:tabs>
        <w:wordWrap w:val="0"/>
        <w:ind w:firstLine="138" w:firstLineChars="50"/>
        <w:jc w:val="both"/>
        <w:rPr>
          <w:rFonts w:ascii="方正小标宋简体" w:eastAsia="方正小标宋简体"/>
          <w:bCs/>
          <w:kern w:val="0"/>
          <w:sz w:val="22"/>
          <w:szCs w:val="44"/>
        </w:rPr>
      </w:pPr>
      <w:r>
        <w:rPr>
          <w:rFonts w:hint="eastAsia" w:ascii="仿宋_GB2312"/>
          <w:kern w:val="0"/>
          <w:sz w:val="28"/>
          <w:szCs w:val="32"/>
        </w:rPr>
        <w:t>填报单位（盖章）：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  </w:t>
      </w:r>
      <w:r>
        <w:rPr>
          <w:rFonts w:hint="eastAsia" w:ascii="仿宋_GB2312"/>
          <w:kern w:val="0"/>
          <w:sz w:val="28"/>
          <w:szCs w:val="32"/>
        </w:rPr>
        <w:t xml:space="preserve">    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 </w:t>
      </w:r>
      <w:r>
        <w:rPr>
          <w:rFonts w:hint="eastAsia" w:ascii="仿宋_GB2312"/>
          <w:kern w:val="0"/>
          <w:sz w:val="28"/>
          <w:szCs w:val="32"/>
        </w:rPr>
        <w:t xml:space="preserve"> 填报日期：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     </w:t>
      </w:r>
      <w:r>
        <w:rPr>
          <w:rFonts w:hint="eastAsia" w:ascii="仿宋_GB2312"/>
          <w:kern w:val="0"/>
          <w:sz w:val="28"/>
          <w:szCs w:val="32"/>
        </w:rPr>
        <w:t>年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 </w:t>
      </w:r>
      <w:r>
        <w:rPr>
          <w:rFonts w:hint="eastAsia" w:ascii="仿宋_GB2312"/>
          <w:kern w:val="0"/>
          <w:sz w:val="28"/>
          <w:szCs w:val="32"/>
        </w:rPr>
        <w:t>月</w:t>
      </w:r>
      <w:r>
        <w:rPr>
          <w:rFonts w:hint="eastAsia" w:ascii="仿宋_GB2312"/>
          <w:kern w:val="0"/>
          <w:sz w:val="28"/>
          <w:szCs w:val="32"/>
          <w:lang w:val="en-US" w:eastAsia="zh-CN"/>
        </w:rPr>
        <w:t xml:space="preserve">   </w:t>
      </w:r>
      <w:r>
        <w:rPr>
          <w:rFonts w:hint="eastAsia" w:ascii="仿宋_GB2312"/>
          <w:kern w:val="0"/>
          <w:sz w:val="28"/>
          <w:szCs w:val="32"/>
        </w:rPr>
        <w:t>日</w:t>
      </w:r>
    </w:p>
    <w:tbl>
      <w:tblPr>
        <w:tblStyle w:val="5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1265"/>
        <w:gridCol w:w="1993"/>
        <w:gridCol w:w="1408"/>
        <w:gridCol w:w="969"/>
        <w:gridCol w:w="742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单位名称</w:t>
            </w:r>
          </w:p>
        </w:tc>
        <w:tc>
          <w:tcPr>
            <w:tcW w:w="67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 w:val="0"/>
                <w:bCs w:val="0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w w:val="90"/>
                <w:kern w:val="0"/>
                <w:szCs w:val="32"/>
              </w:rPr>
            </w:pPr>
            <w:r>
              <w:rPr>
                <w:rFonts w:hint="eastAsia" w:ascii="仿宋_GB2312"/>
                <w:bCs/>
                <w:w w:val="90"/>
                <w:kern w:val="0"/>
                <w:szCs w:val="32"/>
              </w:rPr>
              <w:t>法定代表人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rPr>
                <w:rFonts w:ascii="仿宋_GB2312"/>
                <w:b w:val="0"/>
                <w:bCs w:val="0"/>
                <w:kern w:val="0"/>
                <w:szCs w:val="32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161" w:rightChars="-51"/>
              <w:jc w:val="center"/>
              <w:rPr>
                <w:rFonts w:ascii="仿宋_GB2312"/>
                <w:b w:val="0"/>
                <w:bCs w:val="0"/>
                <w:kern w:val="0"/>
                <w:szCs w:val="32"/>
              </w:rPr>
            </w:pPr>
            <w:r>
              <w:rPr>
                <w:rFonts w:hint="eastAsia" w:ascii="仿宋_GB2312"/>
                <w:b w:val="0"/>
                <w:bCs w:val="0"/>
                <w:kern w:val="0"/>
                <w:szCs w:val="32"/>
              </w:rPr>
              <w:t>经济性质</w:t>
            </w:r>
          </w:p>
        </w:tc>
        <w:tc>
          <w:tcPr>
            <w:tcW w:w="3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/>
                <w:b w:val="0"/>
                <w:bCs w:val="0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Cs/>
                <w:kern w:val="0"/>
                <w:szCs w:val="32"/>
                <w:lang w:eastAsia="zh-CN"/>
              </w:rPr>
            </w:pPr>
            <w:r>
              <w:rPr>
                <w:rFonts w:hint="eastAsia" w:ascii="仿宋_GB2312"/>
                <w:bCs/>
                <w:kern w:val="0"/>
                <w:szCs w:val="32"/>
                <w:lang w:eastAsia="zh-CN"/>
              </w:rPr>
              <w:t>营业执照号码</w:t>
            </w:r>
          </w:p>
        </w:tc>
        <w:tc>
          <w:tcPr>
            <w:tcW w:w="67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hint="eastAsia" w:ascii="宋体" w:hAnsi="宋体"/>
                <w:b w:val="0"/>
                <w:bCs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主管单位</w:t>
            </w:r>
          </w:p>
        </w:tc>
        <w:tc>
          <w:tcPr>
            <w:tcW w:w="67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 w:val="0"/>
                <w:bCs w:val="0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单位地址</w:t>
            </w:r>
          </w:p>
        </w:tc>
        <w:tc>
          <w:tcPr>
            <w:tcW w:w="67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 w:firstLineChars="0"/>
              <w:jc w:val="center"/>
              <w:rPr>
                <w:rFonts w:ascii="仿宋_GB2312"/>
                <w:b w:val="0"/>
                <w:bCs w:val="0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>通信地址</w:t>
            </w:r>
          </w:p>
        </w:tc>
        <w:tc>
          <w:tcPr>
            <w:tcW w:w="1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b w:val="0"/>
                <w:bCs w:val="0"/>
                <w:kern w:val="0"/>
                <w:szCs w:val="32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b w:val="0"/>
                <w:bCs w:val="0"/>
                <w:kern w:val="0"/>
                <w:szCs w:val="32"/>
              </w:rPr>
            </w:pPr>
            <w:r>
              <w:rPr>
                <w:rFonts w:hint="eastAsia" w:ascii="仿宋_GB2312"/>
                <w:b w:val="0"/>
                <w:bCs w:val="0"/>
                <w:kern w:val="0"/>
                <w:szCs w:val="32"/>
              </w:rPr>
              <w:t>邮政编码</w:t>
            </w:r>
          </w:p>
        </w:tc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/>
                <w:b w:val="0"/>
                <w:bCs w:val="0"/>
                <w:kern w:val="0"/>
                <w:szCs w:val="32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b w:val="0"/>
                <w:bCs w:val="0"/>
                <w:kern w:val="0"/>
                <w:szCs w:val="32"/>
              </w:rPr>
            </w:pPr>
            <w:r>
              <w:rPr>
                <w:rFonts w:hint="eastAsia" w:ascii="仿宋_GB2312"/>
                <w:b w:val="0"/>
                <w:bCs w:val="0"/>
                <w:kern w:val="0"/>
                <w:sz w:val="30"/>
                <w:szCs w:val="30"/>
              </w:rPr>
              <w:t>联</w:t>
            </w:r>
            <w:r>
              <w:rPr>
                <w:rFonts w:hint="eastAsia" w:ascii="仿宋_GB2312"/>
                <w:b w:val="0"/>
                <w:bCs w:val="0"/>
                <w:kern w:val="0"/>
                <w:sz w:val="30"/>
                <w:szCs w:val="30"/>
                <w:lang w:eastAsia="zh-CN"/>
              </w:rPr>
              <w:t>系电话</w:t>
            </w:r>
          </w:p>
        </w:tc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1" w:leftChars="-51" w:right="-88" w:rightChars="-28"/>
              <w:jc w:val="center"/>
              <w:rPr>
                <w:rFonts w:ascii="仿宋_GB2312" w:hAnsi="宋体"/>
                <w:b w:val="0"/>
                <w:bCs w:val="0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8" w:hRule="atLeast"/>
          <w:jc w:val="center"/>
        </w:trPr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  <w:lang w:eastAsia="zh-CN"/>
              </w:rPr>
              <w:t>法定代表人承诺</w:t>
            </w:r>
            <w:r>
              <w:rPr>
                <w:rFonts w:hint="eastAsia" w:ascii="仿宋_GB2312"/>
                <w:bCs/>
                <w:kern w:val="0"/>
                <w:szCs w:val="32"/>
              </w:rPr>
              <w:t xml:space="preserve">     </w:t>
            </w:r>
          </w:p>
          <w:p>
            <w:pPr>
              <w:widowControl/>
              <w:ind w:firstLine="680"/>
              <w:rPr>
                <w:rFonts w:ascii="仿宋_GB2312"/>
                <w:bCs/>
                <w:kern w:val="0"/>
                <w:szCs w:val="32"/>
              </w:rPr>
            </w:pPr>
            <w:r>
              <w:rPr>
                <w:rFonts w:hint="eastAsia" w:ascii="仿宋_GB2312"/>
                <w:bCs/>
                <w:kern w:val="0"/>
                <w:szCs w:val="32"/>
              </w:rPr>
              <w:t xml:space="preserve">          </w:t>
            </w:r>
            <w:r>
              <w:rPr>
                <w:rFonts w:hint="eastAsia" w:ascii="仿宋_GB2312"/>
                <w:bCs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79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680"/>
              <w:rPr>
                <w:rFonts w:hint="eastAsia" w:ascii="仿宋_GB2312"/>
                <w:bCs/>
                <w:kern w:val="0"/>
                <w:szCs w:val="32"/>
              </w:rPr>
            </w:pPr>
          </w:p>
        </w:tc>
      </w:tr>
    </w:tbl>
    <w:p>
      <w:pPr>
        <w:widowControl/>
        <w:jc w:val="left"/>
        <w:rPr>
          <w:rFonts w:hint="eastAsia" w:ascii="仿宋_GB2312" w:hAnsi="Times New Roman" w:eastAsia="仿宋_GB2312" w:cs="Times New Roman"/>
          <w:bCs/>
          <w:kern w:val="0"/>
          <w:sz w:val="24"/>
          <w:szCs w:val="24"/>
          <w:lang w:val="en-US" w:eastAsia="zh-CN" w:bidi="ar-SA"/>
        </w:rPr>
      </w:pPr>
      <w:bookmarkStart w:id="0" w:name="_GoBack"/>
      <w:bookmarkEnd w:id="0"/>
    </w:p>
    <w:sectPr>
      <w:footerReference r:id="rId5" w:type="default"/>
      <w:footerReference r:id="rId6" w:type="even"/>
      <w:pgSz w:w="11906" w:h="16838"/>
      <w:pgMar w:top="1725" w:right="1508" w:bottom="2002" w:left="1542" w:header="851" w:footer="1418" w:gutter="0"/>
      <w:pgNumType w:start="1"/>
      <w:cols w:space="720" w:num="1"/>
      <w:docGrid w:type="linesAndChars" w:linePitch="576" w:charSpace="-9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4"/>
      <w:framePr w:w="1620" w:wrap="around" w:vAnchor="text" w:hAnchor="page" w:x="8701" w:y="76"/>
      <w:ind w:left="340" w:right="360"/>
      <w:rPr>
        <w:rStyle w:val="7"/>
        <w:rFonts w:hint="eastAsia"/>
        <w:sz w:val="28"/>
      </w:rPr>
    </w:pPr>
  </w:p>
  <w:p>
    <w:pPr>
      <w:pStyle w:val="4"/>
      <w:ind w:right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A3A49"/>
    <w:rsid w:val="00071BD1"/>
    <w:rsid w:val="001A3A49"/>
    <w:rsid w:val="008F058B"/>
    <w:rsid w:val="00BB57EA"/>
    <w:rsid w:val="03B70648"/>
    <w:rsid w:val="0A010091"/>
    <w:rsid w:val="0C5C1C1F"/>
    <w:rsid w:val="10E56A4C"/>
    <w:rsid w:val="1A3363A4"/>
    <w:rsid w:val="1D02528C"/>
    <w:rsid w:val="2673018F"/>
    <w:rsid w:val="27F80D0B"/>
    <w:rsid w:val="301B7803"/>
    <w:rsid w:val="3C8E0663"/>
    <w:rsid w:val="3ED20FA6"/>
    <w:rsid w:val="463C6690"/>
    <w:rsid w:val="4C913CF5"/>
    <w:rsid w:val="505A615C"/>
    <w:rsid w:val="57F3068C"/>
    <w:rsid w:val="6118551D"/>
    <w:rsid w:val="6E955E25"/>
    <w:rsid w:val="77A67123"/>
    <w:rsid w:val="7EE304EB"/>
    <w:rsid w:val="7F9D41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uiPriority w:val="0"/>
    <w:pPr>
      <w:spacing w:line="240" w:lineRule="auto"/>
      <w:ind w:firstLine="6160" w:firstLineChars="1400"/>
    </w:pPr>
    <w:rPr>
      <w:rFonts w:eastAsia="宋体"/>
      <w:sz w:val="44"/>
      <w:szCs w:val="24"/>
    </w:rPr>
  </w:style>
  <w:style w:type="paragraph" w:styleId="3">
    <w:name w:val="Date"/>
    <w:basedOn w:val="1"/>
    <w:next w:val="1"/>
    <w:unhideWhenUsed/>
    <w:uiPriority w:val="0"/>
    <w:rPr>
      <w:rFonts w:ascii="仿宋_GB2312"/>
    </w:rPr>
  </w:style>
  <w:style w:type="paragraph" w:styleId="4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脚 Char"/>
    <w:basedOn w:val="6"/>
    <w:link w:val="4"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58</Words>
  <Characters>337</Characters>
  <Lines>2</Lines>
  <Paragraphs>1</Paragraphs>
  <TotalTime>2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2016-12-07T02:22:00Z</dcterms:created>
  <dc:creator>LIQH</dc:creator>
  <cp:lastModifiedBy>审批办文秘</cp:lastModifiedBy>
  <dcterms:modified xsi:type="dcterms:W3CDTF">2023-09-08T03:46:21Z</dcterms:modified>
  <dc:title>附表2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700A8D7D2A424E14B3F27EEFF7AF7240</vt:lpwstr>
  </property>
</Properties>
</file>