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36"/>
          <w:szCs w:val="24"/>
        </w:rPr>
      </w:pPr>
      <w:r>
        <w:rPr>
          <w:rFonts w:hint="eastAsia" w:ascii="方正小标宋简体" w:eastAsia="方正小标宋简体"/>
          <w:sz w:val="36"/>
          <w:szCs w:val="24"/>
        </w:rPr>
        <w:t>气象台站迁建申请表</w:t>
      </w:r>
    </w:p>
    <w:p>
      <w:pPr>
        <w:spacing w:line="560" w:lineRule="exact"/>
        <w:jc w:val="center"/>
        <w:rPr>
          <w:rFonts w:hint="eastAsia" w:ascii="宋体" w:hAnsi="宋体"/>
          <w:szCs w:val="21"/>
        </w:rPr>
      </w:pPr>
      <w:r>
        <w:rPr>
          <w:rFonts w:ascii="方正小标宋简体" w:eastAsia="方正小标宋简体"/>
          <w:sz w:val="36"/>
          <w:szCs w:val="24"/>
        </w:rPr>
        <w:t xml:space="preserve">                              </w:t>
      </w:r>
      <w:r>
        <w:rPr>
          <w:rFonts w:hint="eastAsia" w:ascii="宋体" w:hAnsi="宋体"/>
          <w:szCs w:val="21"/>
        </w:rPr>
        <w:t>申请日期：××××年×月×日</w:t>
      </w:r>
    </w:p>
    <w:tbl>
      <w:tblPr>
        <w:tblStyle w:val="3"/>
        <w:tblW w:w="907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8"/>
        <w:gridCol w:w="2160"/>
        <w:gridCol w:w="3899"/>
        <w:gridCol w:w="144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568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Times New Roman" w:eastAsia="黑体"/>
                <w:sz w:val="22"/>
                <w:szCs w:val="32"/>
              </w:rPr>
            </w:pPr>
            <w:r>
              <w:rPr>
                <w:rFonts w:hint="eastAsia" w:ascii="黑体" w:hAnsi="Times New Roman" w:eastAsia="黑体"/>
                <w:sz w:val="22"/>
                <w:szCs w:val="32"/>
              </w:rPr>
              <w:t>申请迁建台站名称</w:t>
            </w:r>
          </w:p>
        </w:tc>
        <w:tc>
          <w:tcPr>
            <w:tcW w:w="7505" w:type="dxa"/>
            <w:gridSpan w:val="3"/>
            <w:tcBorders>
              <w:top w:val="single" w:color="auto" w:sz="12" w:space="0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8"/>
                <w:szCs w:val="32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pict>
                <v:group id="组合 3" o:spid="_x0000_s1026" o:spt="203" style="position:absolute;left:0pt;margin-left:308.55pt;margin-top:29.65pt;height:19.5pt;width:12.35pt;z-index:251659264;mso-width-relative:page;mso-height-relative:page;" coordsize="247,390">
                  <o:lock v:ext="edit" position="f" selection="f" grouping="f" rotation="f" cropping="f" text="f" aspectratio="f"/>
                  <v:line id="直线 1" o:spid="_x0000_s1027" o:spt="20" style="position:absolute;left:0;top:270;height:120;width:165;" fillcolor="#FFFFFF" filled="f" o:preferrelative="t" stroked="t" coordsize="21600,21600">
                    <v:path arrowok="t"/>
                    <v:fill on="f" color2="#FFFFFF" focussize="0,0"/>
                    <v:stroke weight="1.25pt" color="#000000" color2="#FFFFFF" miterlimit="2"/>
                    <v:imagedata gain="65536f" blacklevel="0f" gamma="0" o:title=""/>
                    <o:lock v:ext="edit" position="f" selection="f" grouping="f" rotation="f" cropping="f" text="f" aspectratio="f"/>
                  </v:line>
                  <v:line id="直线 2" o:spid="_x0000_s1028" o:spt="20" style="position:absolute;left:157;top:0;flip:y;height:390;width:90;" fillcolor="#FFFFFF" filled="f" o:preferrelative="t" stroked="t" coordsize="21600,21600">
                    <v:path arrowok="t"/>
                    <v:fill on="f" color2="#FFFFFF" focussize="0,0"/>
                    <v:stroke weight="1.25pt" color="#000000" color2="#FFFFFF" miterlimit="2"/>
                    <v:imagedata gain="65536f" blacklevel="0f" gamma="0" o:title=""/>
                    <o:lock v:ext="edit" position="f" selection="f" grouping="f" rotation="f" cropping="f" text="f" aspectratio="f"/>
                  </v:line>
                </v:group>
              </w:pict>
            </w:r>
            <w:r>
              <w:rPr>
                <w:rFonts w:hint="eastAsia" w:ascii="宋体" w:hAnsi="宋体"/>
                <w:b/>
                <w:bCs/>
                <w:sz w:val="28"/>
              </w:rPr>
              <w:t>××××××××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1568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Times New Roman" w:eastAsia="黑体"/>
                <w:sz w:val="22"/>
                <w:szCs w:val="32"/>
              </w:rPr>
            </w:pPr>
            <w:r>
              <w:rPr>
                <w:rFonts w:hint="eastAsia" w:ascii="黑体" w:hAnsi="Times New Roman" w:eastAsia="黑体"/>
                <w:sz w:val="22"/>
                <w:szCs w:val="32"/>
              </w:rPr>
              <w:t>台站类别</w:t>
            </w:r>
          </w:p>
        </w:tc>
        <w:tc>
          <w:tcPr>
            <w:tcW w:w="7505" w:type="dxa"/>
            <w:gridSpan w:val="3"/>
            <w:vAlign w:val="top"/>
          </w:tcPr>
          <w:p>
            <w:pPr>
              <w:spacing w:line="320" w:lineRule="exact"/>
              <w:rPr>
                <w:rFonts w:ascii="仿宋_GB2312" w:hAnsi="Times New Roman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Times New Roman"/>
                <w:szCs w:val="21"/>
              </w:rPr>
              <w:t>大气本底站□国家基准气候站□</w:t>
            </w:r>
            <w:r>
              <w:rPr>
                <w:rFonts w:ascii="仿宋_GB2312" w:hAnsi="Times New Roman"/>
                <w:szCs w:val="21"/>
              </w:rPr>
              <w:t xml:space="preserve"> </w:t>
            </w:r>
            <w:r>
              <w:rPr>
                <w:rFonts w:hint="eastAsia" w:ascii="仿宋_GB2312" w:hAnsi="Times New Roman"/>
                <w:szCs w:val="21"/>
              </w:rPr>
              <w:t>国家基本气象站□国家一般气象站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仿宋_GB2312" w:hAnsi="Times New Roman"/>
                <w:szCs w:val="21"/>
              </w:rPr>
              <w:t>高空站□天气雷达站□卫星地面接收站□其它□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568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黑体" w:hAnsi="Times New Roman" w:eastAsia="黑体"/>
                <w:sz w:val="22"/>
                <w:szCs w:val="32"/>
              </w:rPr>
            </w:pPr>
            <w:r>
              <w:rPr>
                <w:rFonts w:hint="eastAsia" w:ascii="黑体" w:hAnsi="Times New Roman" w:eastAsia="黑体"/>
                <w:sz w:val="22"/>
                <w:szCs w:val="32"/>
              </w:rPr>
              <w:t>申请人</w:t>
            </w:r>
          </w:p>
        </w:tc>
        <w:tc>
          <w:tcPr>
            <w:tcW w:w="2160" w:type="dxa"/>
            <w:vAlign w:val="center"/>
          </w:tcPr>
          <w:p>
            <w:pPr>
              <w:spacing w:line="440" w:lineRule="exact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单位名称</w:t>
            </w:r>
          </w:p>
        </w:tc>
        <w:tc>
          <w:tcPr>
            <w:tcW w:w="5345" w:type="dxa"/>
            <w:gridSpan w:val="2"/>
            <w:vAlign w:val="top"/>
          </w:tcPr>
          <w:p>
            <w:pPr>
              <w:spacing w:line="440" w:lineRule="exact"/>
              <w:jc w:val="left"/>
              <w:rPr>
                <w:rFonts w:ascii="仿宋_GB2312" w:hAnsi="Times New Roman"/>
                <w:szCs w:val="21"/>
              </w:rPr>
            </w:pPr>
            <w:r>
              <w:rPr>
                <w:rFonts w:ascii="仿宋_GB2312" w:hAnsi="Times New Roman"/>
                <w:szCs w:val="21"/>
              </w:rPr>
              <w:t xml:space="preserve">      </w:t>
            </w:r>
            <w:r>
              <w:rPr>
                <w:rFonts w:hint="eastAsia" w:ascii="宋体" w:hAnsi="宋体"/>
                <w:b/>
                <w:bCs/>
                <w:sz w:val="28"/>
              </w:rPr>
              <w:t>××××××××</w:t>
            </w:r>
            <w:r>
              <w:rPr>
                <w:rFonts w:ascii="仿宋_GB2312" w:hAnsi="Times New Roman"/>
                <w:szCs w:val="21"/>
              </w:rPr>
              <w:t xml:space="preserve">      </w:t>
            </w:r>
            <w:r>
              <w:rPr>
                <w:rFonts w:hint="eastAsia" w:ascii="仿宋_GB2312" w:hAnsi="Times New Roman"/>
                <w:szCs w:val="21"/>
              </w:rPr>
              <w:t>（加盖公章）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568" w:type="dxa"/>
            <w:vMerge w:val="continue"/>
            <w:vAlign w:val="center"/>
          </w:tcPr>
          <w:p>
            <w:pPr>
              <w:spacing w:line="560" w:lineRule="exact"/>
              <w:rPr>
                <w:rFonts w:ascii="黑体" w:hAnsi="Times New Roman" w:eastAsia="黑体"/>
                <w:sz w:val="22"/>
                <w:szCs w:val="32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440" w:lineRule="exact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单位地址和邮编</w:t>
            </w:r>
          </w:p>
        </w:tc>
        <w:tc>
          <w:tcPr>
            <w:tcW w:w="5345" w:type="dxa"/>
            <w:gridSpan w:val="2"/>
            <w:vAlign w:val="top"/>
          </w:tcPr>
          <w:p>
            <w:pPr>
              <w:spacing w:line="440" w:lineRule="exact"/>
              <w:jc w:val="left"/>
              <w:rPr>
                <w:rFonts w:ascii="仿宋_GB2312" w:hAnsi="Times New Roman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 w:val="28"/>
              </w:rPr>
              <w:t>××××××××</w:t>
            </w:r>
            <w:r>
              <w:rPr>
                <w:rFonts w:hint="eastAsia" w:ascii="宋体" w:hAnsi="宋体"/>
                <w:b/>
                <w:bCs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sz w:val="28"/>
              </w:rPr>
              <w:t>××××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68" w:type="dxa"/>
            <w:vMerge w:val="continue"/>
            <w:vAlign w:val="center"/>
          </w:tcPr>
          <w:p>
            <w:pPr>
              <w:spacing w:line="560" w:lineRule="exact"/>
              <w:rPr>
                <w:rFonts w:ascii="黑体" w:hAnsi="Times New Roman" w:eastAsia="黑体"/>
                <w:sz w:val="22"/>
                <w:szCs w:val="32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440" w:lineRule="exact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法定代表人（签名）</w:t>
            </w:r>
          </w:p>
        </w:tc>
        <w:tc>
          <w:tcPr>
            <w:tcW w:w="5345" w:type="dxa"/>
            <w:gridSpan w:val="2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宋体"/>
                <w:szCs w:val="21"/>
                <w:lang w:val="en-US" w:eastAsia="zh-CN"/>
              </w:rPr>
            </w:pPr>
            <w:r>
              <w:rPr>
                <w:rFonts w:hint="eastAsia" w:ascii="仿宋_GB2312" w:hAnsi="Times New Roman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bCs/>
                <w:sz w:val="28"/>
              </w:rPr>
              <w:t>××××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6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Times New Roman" w:eastAsia="黑体"/>
                <w:sz w:val="22"/>
                <w:szCs w:val="32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440" w:lineRule="exact"/>
              <w:rPr>
                <w:rFonts w:hint="eastAsia" w:ascii="仿宋_GB2312" w:hAnsi="Times New Roman" w:eastAsia="宋体"/>
                <w:b w:val="0"/>
                <w:bCs w:val="0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Times New Roman"/>
                <w:b w:val="0"/>
                <w:bCs w:val="0"/>
                <w:color w:val="000000"/>
                <w:szCs w:val="21"/>
                <w:lang w:eastAsia="zh-CN"/>
              </w:rPr>
              <w:t>统一社会信用代码</w:t>
            </w:r>
          </w:p>
        </w:tc>
        <w:tc>
          <w:tcPr>
            <w:tcW w:w="5345" w:type="dxa"/>
            <w:gridSpan w:val="2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</w:rPr>
              <w:t>××××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68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黑体" w:hAnsi="Times New Roman" w:eastAsia="黑体"/>
                <w:sz w:val="22"/>
                <w:szCs w:val="32"/>
              </w:rPr>
            </w:pPr>
            <w:r>
              <w:rPr>
                <w:rFonts w:hint="eastAsia" w:ascii="黑体" w:hAnsi="Times New Roman" w:eastAsia="黑体"/>
                <w:sz w:val="22"/>
                <w:szCs w:val="32"/>
              </w:rPr>
              <w:t>委托代理人</w:t>
            </w:r>
          </w:p>
        </w:tc>
        <w:tc>
          <w:tcPr>
            <w:tcW w:w="2160" w:type="dxa"/>
            <w:vAlign w:val="center"/>
          </w:tcPr>
          <w:p>
            <w:pPr>
              <w:spacing w:line="440" w:lineRule="exact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单位名称</w:t>
            </w:r>
          </w:p>
        </w:tc>
        <w:tc>
          <w:tcPr>
            <w:tcW w:w="5345" w:type="dxa"/>
            <w:gridSpan w:val="2"/>
            <w:vAlign w:val="top"/>
          </w:tcPr>
          <w:p>
            <w:pPr>
              <w:spacing w:line="440" w:lineRule="exact"/>
              <w:jc w:val="left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b/>
                <w:bCs/>
                <w:sz w:val="28"/>
              </w:rPr>
              <w:t>××××××××</w:t>
            </w:r>
            <w:r>
              <w:rPr>
                <w:rFonts w:hint="eastAsia" w:ascii="宋体" w:hAnsi="宋体"/>
                <w:b/>
                <w:bCs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Times New Roman"/>
                <w:szCs w:val="21"/>
              </w:rPr>
              <w:t>（加盖公章）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568" w:type="dxa"/>
            <w:vMerge w:val="continue"/>
            <w:vAlign w:val="center"/>
          </w:tcPr>
          <w:p>
            <w:pPr>
              <w:spacing w:line="560" w:lineRule="exact"/>
              <w:rPr>
                <w:rFonts w:ascii="黑体" w:hAnsi="Times New Roman" w:eastAsia="黑体"/>
                <w:sz w:val="22"/>
                <w:szCs w:val="32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440" w:lineRule="exact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联系地址和邮编</w:t>
            </w:r>
          </w:p>
        </w:tc>
        <w:tc>
          <w:tcPr>
            <w:tcW w:w="5345" w:type="dxa"/>
            <w:gridSpan w:val="2"/>
            <w:vAlign w:val="top"/>
          </w:tcPr>
          <w:p>
            <w:pPr>
              <w:spacing w:line="440" w:lineRule="exact"/>
              <w:jc w:val="left"/>
              <w:rPr>
                <w:rFonts w:ascii="仿宋_GB2312" w:hAnsi="Times New Roman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 w:val="28"/>
              </w:rPr>
              <w:t>××××××××</w:t>
            </w:r>
            <w:r>
              <w:rPr>
                <w:rFonts w:hint="eastAsia" w:ascii="宋体" w:hAnsi="宋体"/>
                <w:b/>
                <w:bCs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sz w:val="28"/>
              </w:rPr>
              <w:t>××××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68" w:type="dxa"/>
            <w:vMerge w:val="continue"/>
            <w:vAlign w:val="center"/>
          </w:tcPr>
          <w:p>
            <w:pPr>
              <w:spacing w:line="560" w:lineRule="exact"/>
              <w:rPr>
                <w:rFonts w:ascii="黑体" w:hAnsi="Times New Roman" w:eastAsia="黑体"/>
                <w:sz w:val="22"/>
                <w:szCs w:val="32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440" w:lineRule="exact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法定代表人（签名）</w:t>
            </w:r>
          </w:p>
        </w:tc>
        <w:tc>
          <w:tcPr>
            <w:tcW w:w="5345" w:type="dxa"/>
            <w:gridSpan w:val="2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宋体"/>
                <w:szCs w:val="21"/>
                <w:lang w:val="en-US" w:eastAsia="zh-CN"/>
              </w:rPr>
            </w:pPr>
            <w:r>
              <w:rPr>
                <w:rFonts w:hint="eastAsia" w:ascii="仿宋_GB2312" w:hAnsi="Times New Roman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bCs/>
                <w:sz w:val="28"/>
              </w:rPr>
              <w:t>××××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568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黑体" w:hAnsi="Times New Roman" w:eastAsia="黑体"/>
                <w:b/>
                <w:sz w:val="22"/>
                <w:szCs w:val="32"/>
              </w:rPr>
            </w:pPr>
            <w:r>
              <w:rPr>
                <w:rFonts w:hint="eastAsia" w:ascii="黑体" w:hAnsi="Times New Roman" w:eastAsia="黑体"/>
                <w:sz w:val="22"/>
                <w:szCs w:val="32"/>
              </w:rPr>
              <w:t>迁站原因</w:t>
            </w:r>
          </w:p>
        </w:tc>
        <w:tc>
          <w:tcPr>
            <w:tcW w:w="7505" w:type="dxa"/>
            <w:gridSpan w:val="3"/>
            <w:vAlign w:val="center"/>
          </w:tcPr>
          <w:p>
            <w:pPr>
              <w:spacing w:line="320" w:lineRule="exact"/>
              <w:rPr>
                <w:rFonts w:ascii="仿宋_GB2312" w:hAnsi="Times New Roman"/>
                <w:szCs w:val="21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pict>
                <v:group id="_x0000_s1029" o:spid="_x0000_s1029" o:spt="203" style="position:absolute;left:0pt;margin-left:39.9pt;margin-top:-2.55pt;height:19.5pt;width:12.35pt;z-index:251660288;mso-width-relative:page;mso-height-relative:page;" coordsize="247,390">
                  <o:lock v:ext="edit" position="f" selection="f" grouping="f" rotation="f" cropping="f" text="f" aspectratio="f"/>
                  <v:line id="直线 1" o:spid="_x0000_s1030" o:spt="20" style="position:absolute;left:0;top:270;height:120;width:165;" fillcolor="#FFFFFF" filled="f" o:preferrelative="t" stroked="t" coordsize="21600,21600">
                    <v:path arrowok="t"/>
                    <v:fill on="f" color2="#FFFFFF" focussize="0,0"/>
                    <v:stroke weight="1.25pt" color="#000000" color2="#FFFFFF" miterlimit="2"/>
                    <v:imagedata gain="65536f" blacklevel="0f" gamma="0" o:title=""/>
                    <o:lock v:ext="edit" position="f" selection="f" grouping="f" rotation="f" cropping="f" text="f" aspectratio="f"/>
                  </v:line>
                  <v:line id="直线 2" o:spid="_x0000_s1031" o:spt="20" style="position:absolute;left:157;top:0;flip:y;height:390;width:90;" fillcolor="#FFFFFF" filled="f" o:preferrelative="t" stroked="t" coordsize="21600,21600">
                    <v:path arrowok="t"/>
                    <v:fill on="f" color2="#FFFFFF" focussize="0,0"/>
                    <v:stroke weight="1.25pt" color="#000000" color2="#FFFFFF" miterlimit="2"/>
                    <v:imagedata gain="65536f" blacklevel="0f" gamma="0" o:title=""/>
                    <o:lock v:ext="edit" position="f" selection="f" grouping="f" rotation="f" cropping="f" text="f" aspectratio="f"/>
                  </v:line>
                </v:group>
              </w:pict>
            </w:r>
            <w:r>
              <w:rPr>
                <w:rFonts w:hint="eastAsia" w:ascii="仿宋_GB2312" w:hAnsi="Times New Roman"/>
                <w:szCs w:val="21"/>
              </w:rPr>
              <w:t>重大工程□</w:t>
            </w:r>
            <w:r>
              <w:rPr>
                <w:rFonts w:ascii="仿宋_GB2312" w:hAnsi="Times New Roman"/>
                <w:szCs w:val="21"/>
              </w:rPr>
              <w:t xml:space="preserve">  </w:t>
            </w:r>
            <w:r>
              <w:rPr>
                <w:rFonts w:hint="eastAsia" w:ascii="仿宋_GB2312" w:hAnsi="Times New Roman"/>
                <w:szCs w:val="21"/>
              </w:rPr>
              <w:t>批准单位：</w:t>
            </w:r>
            <w:r>
              <w:rPr>
                <w:rFonts w:ascii="仿宋_GB2312" w:hAnsi="Times New Roman"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8"/>
              </w:rPr>
              <w:t>××××</w:t>
            </w:r>
            <w:r>
              <w:rPr>
                <w:rFonts w:ascii="仿宋_GB2312" w:hAnsi="Times New Roman"/>
                <w:szCs w:val="21"/>
              </w:rPr>
              <w:t xml:space="preserve">     </w:t>
            </w:r>
            <w:r>
              <w:rPr>
                <w:rFonts w:hint="eastAsia" w:ascii="仿宋_GB2312" w:hAnsi="Times New Roman"/>
                <w:szCs w:val="21"/>
                <w:lang w:val="en-US" w:eastAsia="zh-CN"/>
              </w:rPr>
              <w:t xml:space="preserve">   </w:t>
            </w:r>
            <w:r>
              <w:rPr>
                <w:rFonts w:ascii="仿宋_GB2312" w:hAnsi="Times New Roman"/>
                <w:szCs w:val="21"/>
              </w:rPr>
              <w:t xml:space="preserve">  </w:t>
            </w:r>
            <w:r>
              <w:rPr>
                <w:rFonts w:hint="eastAsia" w:ascii="仿宋_GB2312" w:hAnsi="Times New Roman"/>
                <w:szCs w:val="21"/>
              </w:rPr>
              <w:t>，批准文号：</w:t>
            </w:r>
            <w:r>
              <w:rPr>
                <w:rFonts w:hint="eastAsia" w:ascii="宋体" w:hAnsi="宋体"/>
                <w:b/>
                <w:bCs/>
                <w:sz w:val="28"/>
              </w:rPr>
              <w:t>×××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56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黑体" w:hAnsi="Times New Roman" w:eastAsia="黑体"/>
                <w:b/>
                <w:sz w:val="22"/>
                <w:szCs w:val="32"/>
              </w:rPr>
            </w:pPr>
          </w:p>
        </w:tc>
        <w:tc>
          <w:tcPr>
            <w:tcW w:w="7505" w:type="dxa"/>
            <w:gridSpan w:val="3"/>
            <w:vAlign w:val="center"/>
          </w:tcPr>
          <w:p>
            <w:pPr>
              <w:spacing w:line="32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城市规划</w:t>
            </w:r>
            <w:r>
              <w:rPr>
                <w:rFonts w:hint="eastAsia" w:ascii="仿宋_GB2312" w:hAnsi="Times New Roman"/>
                <w:szCs w:val="21"/>
              </w:rPr>
              <w:t>□</w:t>
            </w:r>
            <w:r>
              <w:rPr>
                <w:rFonts w:ascii="仿宋_GB2312" w:hAnsi="Times New Roman"/>
                <w:szCs w:val="21"/>
              </w:rPr>
              <w:t xml:space="preserve">  </w:t>
            </w:r>
            <w:r>
              <w:rPr>
                <w:rFonts w:hint="eastAsia" w:ascii="仿宋_GB2312" w:hAnsi="Times New Roman"/>
                <w:szCs w:val="21"/>
              </w:rPr>
              <w:t>批准单位：</w:t>
            </w:r>
            <w:r>
              <w:rPr>
                <w:rFonts w:ascii="仿宋_GB2312" w:hAnsi="Times New Roman"/>
                <w:szCs w:val="21"/>
              </w:rPr>
              <w:t xml:space="preserve">        </w:t>
            </w:r>
            <w:r>
              <w:rPr>
                <w:rFonts w:hint="eastAsia" w:ascii="仿宋_GB2312" w:hAnsi="Times New Roman"/>
                <w:szCs w:val="21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Times New Roman"/>
                <w:szCs w:val="21"/>
              </w:rPr>
              <w:t>，批准文号：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568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黑体" w:hAnsi="Times New Roman" w:eastAsia="黑体"/>
                <w:sz w:val="22"/>
                <w:szCs w:val="32"/>
              </w:rPr>
              <w:t>提交申请材料</w:t>
            </w:r>
          </w:p>
        </w:tc>
        <w:tc>
          <w:tcPr>
            <w:tcW w:w="6059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气象台站选址报告书</w:t>
            </w:r>
          </w:p>
        </w:tc>
        <w:tc>
          <w:tcPr>
            <w:tcW w:w="1446" w:type="dxa"/>
            <w:vAlign w:val="center"/>
          </w:tcPr>
          <w:p>
            <w:pPr>
              <w:spacing w:line="320" w:lineRule="exact"/>
              <w:rPr>
                <w:rFonts w:ascii="仿宋_GB2312" w:hAnsi="Times New Roman"/>
                <w:szCs w:val="21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pict>
                <v:group id="_x0000_s1035" o:spid="_x0000_s1035" o:spt="203" style="position:absolute;left:0pt;margin-left:6.8pt;margin-top:32.8pt;height:19.5pt;width:12.35pt;z-index:251663360;mso-width-relative:page;mso-height-relative:page;" coordsize="247,390">
                  <o:lock v:ext="edit" position="f" selection="f" grouping="f" rotation="f" cropping="f" text="f" aspectratio="f"/>
                  <v:line id="直线 1" o:spid="_x0000_s1036" o:spt="20" style="position:absolute;left:0;top:270;height:120;width:165;" fillcolor="#FFFFFF" filled="f" o:preferrelative="t" stroked="t" coordsize="21600,21600">
                    <v:path arrowok="t"/>
                    <v:fill on="f" color2="#FFFFFF" focussize="0,0"/>
                    <v:stroke weight="1.25pt" color="#000000" color2="#FFFFFF" miterlimit="2"/>
                    <v:imagedata gain="65536f" blacklevel="0f" gamma="0" o:title=""/>
                    <o:lock v:ext="edit" position="f" selection="f" grouping="f" rotation="f" cropping="f" text="f" aspectratio="f"/>
                  </v:line>
                  <v:line id="直线 2" o:spid="_x0000_s1037" o:spt="20" style="position:absolute;left:157;top:0;flip:y;height:390;width:90;" fillcolor="#FFFFFF" filled="f" o:preferrelative="t" stroked="t" coordsize="21600,21600">
                    <v:path arrowok="t"/>
                    <v:fill on="f" color2="#FFFFFF" focussize="0,0"/>
                    <v:stroke weight="1.25pt" color="#000000" color2="#FFFFFF" miterlimit="2"/>
                    <v:imagedata gain="65536f" blacklevel="0f" gamma="0" o:title=""/>
                    <o:lock v:ext="edit" position="f" selection="f" grouping="f" rotation="f" cropping="f" text="f" aspectratio="f"/>
                  </v:line>
                </v:group>
              </w:pict>
            </w:r>
            <w:r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pict>
                <v:group id="_x0000_s1032" o:spid="_x0000_s1032" o:spt="203" style="position:absolute;left:0pt;margin-left:6.1pt;margin-top:-6.25pt;height:19.5pt;width:12.35pt;z-index:251661312;mso-width-relative:page;mso-height-relative:page;" coordsize="247,390">
                  <o:lock v:ext="edit" position="f" selection="f" grouping="f" rotation="f" cropping="f" text="f" aspectratio="f"/>
                  <v:line id="直线 1" o:spid="_x0000_s1033" o:spt="20" style="position:absolute;left:0;top:270;height:120;width:165;" fillcolor="#FFFFFF" filled="f" o:preferrelative="t" stroked="t" coordsize="21600,21600">
                    <v:path arrowok="t"/>
                    <v:fill on="f" color2="#FFFFFF" focussize="0,0"/>
                    <v:stroke weight="1.25pt" color="#000000" color2="#FFFFFF" miterlimit="2"/>
                    <v:imagedata gain="65536f" blacklevel="0f" gamma="0" o:title=""/>
                    <o:lock v:ext="edit" position="f" selection="f" grouping="f" rotation="f" cropping="f" text="f" aspectratio="f"/>
                  </v:line>
                  <v:line id="直线 2" o:spid="_x0000_s1034" o:spt="20" style="position:absolute;left:157;top:0;flip:y;height:390;width:90;" fillcolor="#FFFFFF" filled="f" o:preferrelative="t" stroked="t" coordsize="21600,21600">
                    <v:path arrowok="t"/>
                    <v:fill on="f" color2="#FFFFFF" focussize="0,0"/>
                    <v:stroke weight="1.25pt" color="#000000" color2="#FFFFFF" miterlimit="2"/>
                    <v:imagedata gain="65536f" blacklevel="0f" gamma="0" o:title=""/>
                    <o:lock v:ext="edit" position="f" selection="f" grouping="f" rotation="f" cropping="f" text="f" aspectratio="f"/>
                  </v:line>
                </v:group>
              </w:pict>
            </w:r>
            <w:r>
              <w:rPr>
                <w:rFonts w:hint="eastAsia" w:ascii="仿宋_GB2312" w:hAnsi="Times New Roman"/>
                <w:szCs w:val="21"/>
              </w:rPr>
              <w:t>有□</w:t>
            </w:r>
            <w:r>
              <w:rPr>
                <w:rFonts w:ascii="仿宋_GB2312" w:hAnsi="Times New Roman"/>
                <w:szCs w:val="21"/>
              </w:rPr>
              <w:t xml:space="preserve">   </w:t>
            </w:r>
            <w:r>
              <w:rPr>
                <w:rFonts w:hint="eastAsia" w:ascii="仿宋_GB2312" w:hAnsi="Times New Roman"/>
                <w:szCs w:val="21"/>
              </w:rPr>
              <w:t>无□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56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/>
                <w:szCs w:val="21"/>
              </w:rPr>
            </w:pPr>
          </w:p>
        </w:tc>
        <w:tc>
          <w:tcPr>
            <w:tcW w:w="6059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当地人民政府对现址探测环境保护工作情况报告</w:t>
            </w:r>
          </w:p>
        </w:tc>
        <w:tc>
          <w:tcPr>
            <w:tcW w:w="1446" w:type="dxa"/>
            <w:vAlign w:val="center"/>
          </w:tcPr>
          <w:p>
            <w:pPr>
              <w:spacing w:line="320" w:lineRule="exact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有□</w:t>
            </w:r>
            <w:r>
              <w:rPr>
                <w:rFonts w:ascii="仿宋_GB2312" w:hAnsi="Times New Roman"/>
                <w:szCs w:val="21"/>
              </w:rPr>
              <w:t xml:space="preserve">   </w:t>
            </w:r>
            <w:r>
              <w:rPr>
                <w:rFonts w:hint="eastAsia" w:ascii="仿宋_GB2312" w:hAnsi="Times New Roman"/>
                <w:szCs w:val="21"/>
              </w:rPr>
              <w:t>无□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56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/>
                <w:szCs w:val="21"/>
              </w:rPr>
            </w:pPr>
          </w:p>
        </w:tc>
        <w:tc>
          <w:tcPr>
            <w:tcW w:w="6059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代理委托函</w:t>
            </w:r>
          </w:p>
        </w:tc>
        <w:tc>
          <w:tcPr>
            <w:tcW w:w="1446" w:type="dxa"/>
            <w:vAlign w:val="center"/>
          </w:tcPr>
          <w:p>
            <w:pPr>
              <w:spacing w:line="320" w:lineRule="exact"/>
              <w:rPr>
                <w:rFonts w:ascii="仿宋_GB2312" w:hAnsi="Times New Roman"/>
                <w:szCs w:val="21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pict>
                <v:group id="_x0000_s1041" o:spid="_x0000_s1041" o:spt="203" style="position:absolute;left:0pt;margin-left:7.4pt;margin-top:-0.3pt;height:19.5pt;width:12.35pt;z-index:251664384;mso-width-relative:page;mso-height-relative:page;" coordsize="247,390">
                  <o:lock v:ext="edit" position="f" selection="f" grouping="f" rotation="f" cropping="f" text="f" aspectratio="f"/>
                  <v:line id="直线 1" o:spid="_x0000_s1042" o:spt="20" style="position:absolute;left:0;top:270;height:120;width:165;" fillcolor="#FFFFFF" filled="f" o:preferrelative="t" stroked="t" coordsize="21600,21600">
                    <v:path arrowok="t"/>
                    <v:fill on="f" color2="#FFFFFF" focussize="0,0"/>
                    <v:stroke weight="1.25pt" color="#000000" color2="#FFFFFF" miterlimit="2"/>
                    <v:imagedata gain="65536f" blacklevel="0f" gamma="0" o:title=""/>
                    <o:lock v:ext="edit" position="f" selection="f" grouping="f" rotation="f" cropping="f" text="f" aspectratio="f"/>
                  </v:line>
                  <v:line id="直线 2" o:spid="_x0000_s1043" o:spt="20" style="position:absolute;left:157;top:0;flip:y;height:390;width:90;" fillcolor="#FFFFFF" filled="f" o:preferrelative="t" stroked="t" coordsize="21600,21600">
                    <v:path arrowok="t"/>
                    <v:fill on="f" color2="#FFFFFF" focussize="0,0"/>
                    <v:stroke weight="1.25pt" color="#000000" color2="#FFFFFF" miterlimit="2"/>
                    <v:imagedata gain="65536f" blacklevel="0f" gamma="0" o:title=""/>
                    <o:lock v:ext="edit" position="f" selection="f" grouping="f" rotation="f" cropping="f" text="f" aspectratio="f"/>
                  </v:line>
                </v:group>
              </w:pict>
            </w:r>
            <w:r>
              <w:rPr>
                <w:rFonts w:hint="eastAsia" w:ascii="仿宋_GB2312" w:hAnsi="Times New Roman"/>
                <w:szCs w:val="21"/>
              </w:rPr>
              <w:t>有□</w:t>
            </w:r>
            <w:r>
              <w:rPr>
                <w:rFonts w:ascii="仿宋_GB2312" w:hAnsi="Times New Roman"/>
                <w:szCs w:val="21"/>
              </w:rPr>
              <w:t xml:space="preserve">   </w:t>
            </w:r>
            <w:r>
              <w:rPr>
                <w:rFonts w:hint="eastAsia" w:ascii="仿宋_GB2312" w:hAnsi="Times New Roman"/>
                <w:szCs w:val="21"/>
              </w:rPr>
              <w:t>无□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56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/>
                <w:szCs w:val="21"/>
              </w:rPr>
            </w:pPr>
          </w:p>
        </w:tc>
        <w:tc>
          <w:tcPr>
            <w:tcW w:w="6059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代理人的事业单位法人证书（企业法人营业执照</w:t>
            </w:r>
            <w:r>
              <w:rPr>
                <w:rFonts w:ascii="仿宋_GB2312" w:hAnsi="Times New Roman"/>
                <w:szCs w:val="21"/>
              </w:rPr>
              <w:t>/</w:t>
            </w:r>
            <w:r>
              <w:rPr>
                <w:rFonts w:hint="eastAsia" w:ascii="仿宋_GB2312" w:hAnsi="Times New Roman"/>
                <w:szCs w:val="21"/>
              </w:rPr>
              <w:t>组织机构代码证）</w:t>
            </w:r>
            <w:r>
              <w:rPr>
                <w:rFonts w:ascii="仿宋_GB2312" w:hAnsi="Times New Roman"/>
                <w:szCs w:val="21"/>
              </w:rPr>
              <w:t xml:space="preserve">  </w:t>
            </w:r>
          </w:p>
        </w:tc>
        <w:tc>
          <w:tcPr>
            <w:tcW w:w="1446" w:type="dxa"/>
            <w:vAlign w:val="center"/>
          </w:tcPr>
          <w:p>
            <w:pPr>
              <w:spacing w:line="320" w:lineRule="exact"/>
              <w:rPr>
                <w:rFonts w:ascii="仿宋_GB2312" w:hAnsi="Times New Roman"/>
                <w:szCs w:val="21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pict>
                <v:group id="_x0000_s1038" o:spid="_x0000_s1038" o:spt="203" style="position:absolute;left:0pt;margin-left:10.85pt;margin-top:1.5pt;height:19.5pt;width:12.35pt;z-index:251662336;mso-width-relative:page;mso-height-relative:page;" coordsize="247,390">
                  <o:lock v:ext="edit" position="f" selection="f" grouping="f" rotation="f" cropping="f" text="f" aspectratio="f"/>
                  <v:line id="直线 1" o:spid="_x0000_s1039" o:spt="20" style="position:absolute;left:0;top:270;height:120;width:165;" fillcolor="#FFFFFF" filled="f" o:preferrelative="t" stroked="t" coordsize="21600,21600">
                    <v:path arrowok="t"/>
                    <v:fill on="f" color2="#FFFFFF" focussize="0,0"/>
                    <v:stroke weight="1.25pt" color="#000000" color2="#FFFFFF" miterlimit="2"/>
                    <v:imagedata gain="65536f" blacklevel="0f" gamma="0" o:title=""/>
                    <o:lock v:ext="edit" position="f" selection="f" grouping="f" rotation="f" cropping="f" text="f" aspectratio="f"/>
                  </v:line>
                  <v:line id="直线 2" o:spid="_x0000_s1040" o:spt="20" style="position:absolute;left:157;top:0;flip:y;height:390;width:90;" fillcolor="#FFFFFF" filled="f" o:preferrelative="t" stroked="t" coordsize="21600,21600">
                    <v:path arrowok="t"/>
                    <v:fill on="f" color2="#FFFFFF" focussize="0,0"/>
                    <v:stroke weight="1.25pt" color="#000000" color2="#FFFFFF" miterlimit="2"/>
                    <v:imagedata gain="65536f" blacklevel="0f" gamma="0" o:title=""/>
                    <o:lock v:ext="edit" position="f" selection="f" grouping="f" rotation="f" cropping="f" text="f" aspectratio="f"/>
                  </v:line>
                </v:group>
              </w:pict>
            </w:r>
            <w:r>
              <w:rPr>
                <w:rFonts w:hint="eastAsia" w:ascii="仿宋_GB2312" w:hAnsi="Times New Roman"/>
                <w:szCs w:val="21"/>
              </w:rPr>
              <w:t>有□</w:t>
            </w:r>
            <w:r>
              <w:rPr>
                <w:rFonts w:ascii="仿宋_GB2312" w:hAnsi="Times New Roman"/>
                <w:szCs w:val="21"/>
              </w:rPr>
              <w:t xml:space="preserve">   </w:t>
            </w:r>
            <w:r>
              <w:rPr>
                <w:rFonts w:hint="eastAsia" w:ascii="仿宋_GB2312" w:hAnsi="Times New Roman"/>
                <w:szCs w:val="21"/>
              </w:rPr>
              <w:t>无□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56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/>
                <w:szCs w:val="21"/>
              </w:rPr>
            </w:pPr>
          </w:p>
        </w:tc>
        <w:tc>
          <w:tcPr>
            <w:tcW w:w="6059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办理（联系）人的身份证件</w:t>
            </w:r>
            <w:r>
              <w:rPr>
                <w:rFonts w:ascii="仿宋_GB2312" w:hAnsi="Times New Roman"/>
                <w:szCs w:val="21"/>
              </w:rPr>
              <w:t xml:space="preserve"> </w:t>
            </w:r>
          </w:p>
        </w:tc>
        <w:tc>
          <w:tcPr>
            <w:tcW w:w="1446" w:type="dxa"/>
            <w:vAlign w:val="center"/>
          </w:tcPr>
          <w:p>
            <w:pPr>
              <w:spacing w:line="320" w:lineRule="exact"/>
              <w:rPr>
                <w:rFonts w:ascii="仿宋_GB2312" w:hAnsi="Times New Roman"/>
                <w:szCs w:val="21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pict>
                <v:group id="_x0000_s1044" o:spid="_x0000_s1044" o:spt="203" style="position:absolute;left:0pt;margin-left:9.3pt;margin-top:-6.5pt;height:19.5pt;width:12.35pt;z-index:251665408;mso-width-relative:page;mso-height-relative:page;" coordsize="247,390">
                  <o:lock v:ext="edit" position="f" selection="f" grouping="f" rotation="f" cropping="f" text="f" aspectratio="f"/>
                  <v:line id="直线 1" o:spid="_x0000_s1045" o:spt="20" style="position:absolute;left:0;top:270;height:120;width:165;" fillcolor="#FFFFFF" filled="f" o:preferrelative="t" stroked="t" coordsize="21600,21600">
                    <v:path arrowok="t"/>
                    <v:fill on="f" color2="#FFFFFF" focussize="0,0"/>
                    <v:stroke weight="1.25pt" color="#000000" color2="#FFFFFF" miterlimit="2"/>
                    <v:imagedata gain="65536f" blacklevel="0f" gamma="0" o:title=""/>
                    <o:lock v:ext="edit" position="f" selection="f" grouping="f" rotation="f" cropping="f" text="f" aspectratio="f"/>
                  </v:line>
                  <v:line id="直线 2" o:spid="_x0000_s1046" o:spt="20" style="position:absolute;left:157;top:0;flip:y;height:390;width:90;" fillcolor="#FFFFFF" filled="f" o:preferrelative="t" stroked="t" coordsize="21600,21600">
                    <v:path arrowok="t"/>
                    <v:fill on="f" color2="#FFFFFF" focussize="0,0"/>
                    <v:stroke weight="1.25pt" color="#000000" color2="#FFFFFF" miterlimit="2"/>
                    <v:imagedata gain="65536f" blacklevel="0f" gamma="0" o:title=""/>
                    <o:lock v:ext="edit" position="f" selection="f" grouping="f" rotation="f" cropping="f" text="f" aspectratio="f"/>
                  </v:line>
                </v:group>
              </w:pict>
            </w:r>
            <w:r>
              <w:rPr>
                <w:rFonts w:hint="eastAsia" w:ascii="仿宋_GB2312" w:hAnsi="Times New Roman"/>
                <w:szCs w:val="21"/>
              </w:rPr>
              <w:t>有□</w:t>
            </w:r>
            <w:r>
              <w:rPr>
                <w:rFonts w:ascii="仿宋_GB2312" w:hAnsi="Times New Roman"/>
                <w:szCs w:val="21"/>
              </w:rPr>
              <w:t xml:space="preserve">   </w:t>
            </w:r>
            <w:r>
              <w:rPr>
                <w:rFonts w:hint="eastAsia" w:ascii="仿宋_GB2312" w:hAnsi="Times New Roman"/>
                <w:szCs w:val="21"/>
              </w:rPr>
              <w:t>无□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56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/>
                <w:szCs w:val="21"/>
              </w:rPr>
            </w:pPr>
          </w:p>
        </w:tc>
        <w:tc>
          <w:tcPr>
            <w:tcW w:w="6059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申请人对所提供材料真实性负责的承诺</w:t>
            </w:r>
          </w:p>
        </w:tc>
        <w:tc>
          <w:tcPr>
            <w:tcW w:w="1446" w:type="dxa"/>
            <w:vAlign w:val="center"/>
          </w:tcPr>
          <w:p>
            <w:pPr>
              <w:spacing w:line="320" w:lineRule="exact"/>
              <w:rPr>
                <w:rFonts w:ascii="仿宋_GB2312" w:hAnsi="Times New Roman"/>
                <w:szCs w:val="21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pict>
                <v:group id="_x0000_s1047" o:spid="_x0000_s1047" o:spt="203" style="position:absolute;left:0pt;margin-left:7.4pt;margin-top:-1.9pt;height:19.5pt;width:12.35pt;z-index:251666432;mso-width-relative:page;mso-height-relative:page;" coordsize="247,390">
                  <o:lock v:ext="edit" position="f" selection="f" grouping="f" rotation="f" cropping="f" text="f" aspectratio="f"/>
                  <v:line id="直线 1" o:spid="_x0000_s1048" o:spt="20" style="position:absolute;left:0;top:270;height:120;width:165;" fillcolor="#FFFFFF" filled="f" o:preferrelative="t" stroked="t" coordsize="21600,21600">
                    <v:path arrowok="t"/>
                    <v:fill on="f" color2="#FFFFFF" focussize="0,0"/>
                    <v:stroke weight="1.25pt" color="#000000" color2="#FFFFFF" miterlimit="2"/>
                    <v:imagedata gain="65536f" blacklevel="0f" gamma="0" o:title=""/>
                    <o:lock v:ext="edit" position="f" selection="f" grouping="f" rotation="f" cropping="f" text="f" aspectratio="f"/>
                  </v:line>
                  <v:line id="直线 2" o:spid="_x0000_s1049" o:spt="20" style="position:absolute;left:157;top:0;flip:y;height:390;width:90;" fillcolor="#FFFFFF" filled="f" o:preferrelative="t" stroked="t" coordsize="21600,21600">
                    <v:path arrowok="t"/>
                    <v:fill on="f" color2="#FFFFFF" focussize="0,0"/>
                    <v:stroke weight="1.25pt" color="#000000" color2="#FFFFFF" miterlimit="2"/>
                    <v:imagedata gain="65536f" blacklevel="0f" gamma="0" o:title=""/>
                    <o:lock v:ext="edit" position="f" selection="f" grouping="f" rotation="f" cropping="f" text="f" aspectratio="f"/>
                  </v:line>
                </v:group>
              </w:pict>
            </w:r>
            <w:r>
              <w:rPr>
                <w:rFonts w:hint="eastAsia" w:ascii="仿宋_GB2312" w:hAnsi="Times New Roman"/>
                <w:szCs w:val="21"/>
              </w:rPr>
              <w:t>有□</w:t>
            </w:r>
            <w:r>
              <w:rPr>
                <w:rFonts w:ascii="仿宋_GB2312" w:hAnsi="Times New Roman"/>
                <w:szCs w:val="21"/>
              </w:rPr>
              <w:t xml:space="preserve">   </w:t>
            </w:r>
            <w:r>
              <w:rPr>
                <w:rFonts w:hint="eastAsia" w:ascii="仿宋_GB2312" w:hAnsi="Times New Roman"/>
                <w:szCs w:val="21"/>
              </w:rPr>
              <w:t>无□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568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Times New Roman" w:eastAsia="黑体"/>
                <w:sz w:val="22"/>
                <w:szCs w:val="32"/>
              </w:rPr>
            </w:pPr>
            <w:r>
              <w:rPr>
                <w:rFonts w:hint="eastAsia" w:ascii="黑体" w:hAnsi="Times New Roman" w:eastAsia="黑体"/>
                <w:sz w:val="22"/>
                <w:szCs w:val="32"/>
              </w:rPr>
              <w:t>联系人信息</w:t>
            </w:r>
          </w:p>
        </w:tc>
        <w:tc>
          <w:tcPr>
            <w:tcW w:w="7505" w:type="dxa"/>
            <w:gridSpan w:val="3"/>
            <w:vAlign w:val="center"/>
          </w:tcPr>
          <w:p>
            <w:pPr>
              <w:spacing w:line="32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姓名：</w:t>
            </w:r>
            <w:r>
              <w:rPr>
                <w:rFonts w:hint="eastAsia" w:ascii="宋体" w:hAnsi="宋体"/>
                <w:b/>
                <w:bCs/>
                <w:sz w:val="28"/>
              </w:rPr>
              <w:t>×××</w:t>
            </w:r>
            <w:r>
              <w:rPr>
                <w:rFonts w:ascii="Times New Roman" w:hAnsi="Times New Roman"/>
                <w:szCs w:val="24"/>
              </w:rPr>
              <w:t xml:space="preserve">        </w:t>
            </w:r>
            <w:r>
              <w:rPr>
                <w:rFonts w:hint="eastAsia" w:ascii="Times New Roman" w:hAnsi="Times New Roman"/>
                <w:szCs w:val="24"/>
              </w:rPr>
              <w:t>电话：</w:t>
            </w:r>
            <w:r>
              <w:rPr>
                <w:rFonts w:hint="eastAsia" w:ascii="宋体" w:hAnsi="宋体"/>
                <w:b/>
                <w:bCs/>
                <w:sz w:val="28"/>
              </w:rPr>
              <w:t>××××</w:t>
            </w:r>
            <w:r>
              <w:rPr>
                <w:rFonts w:ascii="Times New Roman" w:hAnsi="Times New Roman"/>
                <w:szCs w:val="24"/>
              </w:rPr>
              <w:t xml:space="preserve">        </w:t>
            </w:r>
            <w:r>
              <w:rPr>
                <w:rFonts w:hint="eastAsia" w:ascii="Times New Roman" w:hAnsi="Times New Roman"/>
                <w:szCs w:val="24"/>
              </w:rPr>
              <w:t>电子邮箱：</w:t>
            </w:r>
            <w:r>
              <w:rPr>
                <w:rFonts w:hint="eastAsia" w:ascii="宋体" w:hAnsi="宋体"/>
                <w:b/>
                <w:bCs/>
                <w:sz w:val="28"/>
              </w:rPr>
              <w:t>××××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1568" w:type="dxa"/>
            <w:tcBorders>
              <w:bottom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hAnsi="Times New Roman" w:eastAsia="黑体"/>
                <w:sz w:val="22"/>
                <w:szCs w:val="32"/>
              </w:rPr>
            </w:pPr>
            <w:r>
              <w:rPr>
                <w:rFonts w:hint="eastAsia" w:ascii="黑体" w:hAnsi="Times New Roman" w:eastAsia="黑体"/>
                <w:sz w:val="22"/>
                <w:szCs w:val="32"/>
              </w:rPr>
              <w:t>文书送达方式</w:t>
            </w:r>
          </w:p>
        </w:tc>
        <w:tc>
          <w:tcPr>
            <w:tcW w:w="7505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hint="eastAsia" w:ascii="Times New Roman" w:hAnsi="Times New Roman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pict>
                <v:group id="_x0000_s1050" o:spid="_x0000_s1050" o:spt="203" style="position:absolute;left:0pt;margin-left:206.45pt;margin-top:-5.4pt;height:19.5pt;width:12.35pt;z-index:251667456;mso-width-relative:page;mso-height-relative:page;" coordsize="247,390">
                  <o:lock v:ext="edit" position="f" selection="f" grouping="f" rotation="f" cropping="f" text="f" aspectratio="f"/>
                  <v:line id="直线 1" o:spid="_x0000_s1051" o:spt="20" style="position:absolute;left:0;top:270;height:120;width:165;" fillcolor="#FFFFFF" filled="f" o:preferrelative="t" stroked="t" coordsize="21600,21600">
                    <v:path arrowok="t"/>
                    <v:fill on="f" color2="#FFFFFF" focussize="0,0"/>
                    <v:stroke weight="1.25pt" color="#000000" color2="#FFFFFF" miterlimit="2"/>
                    <v:imagedata gain="65536f" blacklevel="0f" gamma="0" o:title=""/>
                    <o:lock v:ext="edit" position="f" selection="f" grouping="f" rotation="f" cropping="f" text="f" aspectratio="f"/>
                  </v:line>
                  <v:line id="直线 2" o:spid="_x0000_s1052" o:spt="20" style="position:absolute;left:157;top:0;flip:y;height:390;width:90;" fillcolor="#FFFFFF" filled="f" o:preferrelative="t" stroked="t" coordsize="21600,21600">
                    <v:path arrowok="t"/>
                    <v:fill on="f" color2="#FFFFFF" focussize="0,0"/>
                    <v:stroke weight="1.25pt" color="#000000" color2="#FFFFFF" miterlimit="2"/>
                    <v:imagedata gain="65536f" blacklevel="0f" gamma="0" o:title=""/>
                    <o:lock v:ext="edit" position="f" selection="f" grouping="f" rotation="f" cropping="f" text="f" aspectratio="f"/>
                  </v:line>
                </v:group>
              </w:pict>
            </w:r>
            <w:r>
              <w:rPr>
                <w:rFonts w:hint="eastAsia" w:ascii="Times New Roman" w:hAnsi="Times New Roman"/>
                <w:szCs w:val="24"/>
              </w:rPr>
              <w:t>邮寄□</w:t>
            </w:r>
            <w:r>
              <w:rPr>
                <w:rFonts w:ascii="Times New Roman" w:hAnsi="Times New Roman"/>
                <w:szCs w:val="24"/>
              </w:rPr>
              <w:t xml:space="preserve">                              </w:t>
            </w:r>
            <w:r>
              <w:rPr>
                <w:rFonts w:hint="eastAsia" w:ascii="Times New Roman" w:hAnsi="Times New Roman"/>
                <w:szCs w:val="24"/>
              </w:rPr>
              <w:t>传真□（号码：</w:t>
            </w:r>
            <w:r>
              <w:rPr>
                <w:rFonts w:hint="eastAsia" w:ascii="宋体" w:hAnsi="宋体"/>
                <w:b/>
                <w:bCs/>
                <w:sz w:val="28"/>
              </w:rPr>
              <w:t>××××</w:t>
            </w: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hint="eastAsia" w:ascii="Times New Roman" w:hAnsi="Times New Roman"/>
                <w:szCs w:val="24"/>
              </w:rPr>
              <w:t>）</w:t>
            </w:r>
          </w:p>
          <w:p>
            <w:pPr>
              <w:spacing w:line="32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电子邮箱□</w:t>
            </w:r>
            <w:r>
              <w:rPr>
                <w:rFonts w:ascii="Times New Roman" w:hAnsi="Times New Roman"/>
                <w:szCs w:val="24"/>
              </w:rPr>
              <w:t xml:space="preserve">                          </w:t>
            </w:r>
            <w:r>
              <w:rPr>
                <w:rFonts w:hint="eastAsia" w:ascii="Times New Roman" w:hAnsi="Times New Roman"/>
                <w:szCs w:val="24"/>
              </w:rPr>
              <w:t>到当地气象台站自取□</w:t>
            </w:r>
          </w:p>
        </w:tc>
      </w:tr>
    </w:tbl>
    <w:p/>
    <w:p/>
    <w:p/>
    <w:tbl>
      <w:tblPr>
        <w:tblStyle w:val="3"/>
        <w:tblW w:w="9540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7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16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拟迁建新址</w:t>
            </w:r>
          </w:p>
        </w:tc>
        <w:tc>
          <w:tcPr>
            <w:tcW w:w="7380" w:type="dxa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范例：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拟搬迁至</w:t>
            </w:r>
            <w:r>
              <w:rPr>
                <w:rFonts w:hint="eastAsia" w:ascii="宋体" w:hAnsi="宋体"/>
                <w:b/>
                <w:bCs/>
                <w:sz w:val="28"/>
              </w:rPr>
              <w:t>××</w:t>
            </w:r>
            <w:r>
              <w:rPr>
                <w:rFonts w:hint="eastAsia" w:ascii="仿宋_GB2312" w:eastAsia="仿宋_GB2312"/>
                <w:sz w:val="24"/>
              </w:rPr>
              <w:t>市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（县）</w:t>
            </w:r>
            <w:r>
              <w:rPr>
                <w:rFonts w:hint="eastAsia" w:ascii="仿宋_GB2312" w:eastAsia="仿宋_GB2312"/>
                <w:sz w:val="24"/>
              </w:rPr>
              <w:t>东南方向环城路</w:t>
            </w:r>
            <w:r>
              <w:rPr>
                <w:rFonts w:hint="eastAsia" w:ascii="宋体" w:hAnsi="宋体"/>
                <w:b/>
                <w:bCs/>
                <w:sz w:val="28"/>
              </w:rPr>
              <w:t>××</w:t>
            </w:r>
            <w:r>
              <w:rPr>
                <w:rFonts w:hint="eastAsia" w:ascii="仿宋_GB2312" w:eastAsia="仿宋_GB2312"/>
                <w:sz w:val="24"/>
              </w:rPr>
              <w:t>岭，该岭高度100米，岭顶面积达10000平方米，四周空旷，不会受任何障碍物的影响，可以建成</w:t>
            </w:r>
            <w:r>
              <w:rPr>
                <w:rFonts w:hint="eastAsia" w:ascii="宋体" w:hAnsi="宋体"/>
                <w:b/>
                <w:bCs/>
                <w:sz w:val="28"/>
              </w:rPr>
              <w:t>××</w:t>
            </w:r>
            <w:r>
              <w:rPr>
                <w:rFonts w:hint="eastAsia" w:ascii="仿宋_GB2312" w:eastAsia="仿宋_GB2312"/>
                <w:sz w:val="24"/>
              </w:rPr>
              <w:t>市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（县）</w:t>
            </w:r>
            <w:r>
              <w:rPr>
                <w:rFonts w:hint="eastAsia" w:ascii="仿宋_GB2312" w:eastAsia="仿宋_GB2312"/>
                <w:sz w:val="24"/>
              </w:rPr>
              <w:t>综合气象基地。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</w:trPr>
        <w:tc>
          <w:tcPr>
            <w:tcW w:w="216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迁建新址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建设计划</w:t>
            </w:r>
          </w:p>
        </w:tc>
        <w:tc>
          <w:tcPr>
            <w:tcW w:w="7380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范例：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1、将新气象台站建成现代化的气象综合基地；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2、将新气象台站建成环境优美、布局合理、生态平衡、花园式的文明单位；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3、符合气象探测环境标准的高标准的气象台站；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4、办公、住宿条件比现有条件有较大幅度的提高；</w:t>
            </w:r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5、保证在半年时间内保质、保量完工，交付使用。</w:t>
            </w:r>
          </w:p>
        </w:tc>
      </w:tr>
    </w:tbl>
    <w:p>
      <w:pPr>
        <w:widowControl/>
        <w:spacing w:line="440" w:lineRule="exact"/>
        <w:ind w:firstLine="562" w:firstLineChars="200"/>
        <w:rPr>
          <w:rFonts w:hint="eastAsia"/>
          <w:b/>
          <w:sz w:val="28"/>
        </w:rPr>
      </w:pPr>
    </w:p>
    <w:sectPr>
      <w:pgSz w:w="11906" w:h="16838"/>
      <w:pgMar w:top="1440" w:right="1800" w:bottom="1246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1031A"/>
    <w:rsid w:val="00023607"/>
    <w:rsid w:val="0009357D"/>
    <w:rsid w:val="0011031A"/>
    <w:rsid w:val="001D1332"/>
    <w:rsid w:val="002A38CF"/>
    <w:rsid w:val="00314C16"/>
    <w:rsid w:val="0032409D"/>
    <w:rsid w:val="00375CB9"/>
    <w:rsid w:val="003A72F4"/>
    <w:rsid w:val="003E4436"/>
    <w:rsid w:val="004667B4"/>
    <w:rsid w:val="004D7432"/>
    <w:rsid w:val="004E4261"/>
    <w:rsid w:val="00514339"/>
    <w:rsid w:val="00672C63"/>
    <w:rsid w:val="006E45AE"/>
    <w:rsid w:val="0086669C"/>
    <w:rsid w:val="008947C2"/>
    <w:rsid w:val="008D6923"/>
    <w:rsid w:val="009303C2"/>
    <w:rsid w:val="009E0A05"/>
    <w:rsid w:val="00A23B83"/>
    <w:rsid w:val="00B51850"/>
    <w:rsid w:val="00BD00D8"/>
    <w:rsid w:val="00C53E5A"/>
    <w:rsid w:val="00C56275"/>
    <w:rsid w:val="00C56653"/>
    <w:rsid w:val="00C95F7B"/>
    <w:rsid w:val="00CF2C38"/>
    <w:rsid w:val="00D0506A"/>
    <w:rsid w:val="00D84D35"/>
    <w:rsid w:val="00DB4900"/>
    <w:rsid w:val="00DC07D6"/>
    <w:rsid w:val="00DD02FC"/>
    <w:rsid w:val="00EC52FF"/>
    <w:rsid w:val="00F67B2D"/>
    <w:rsid w:val="01D550B2"/>
    <w:rsid w:val="056A5C31"/>
    <w:rsid w:val="06C7424D"/>
    <w:rsid w:val="072C2279"/>
    <w:rsid w:val="13042C4D"/>
    <w:rsid w:val="1659264F"/>
    <w:rsid w:val="17EC28A1"/>
    <w:rsid w:val="1C302FE5"/>
    <w:rsid w:val="1D53580A"/>
    <w:rsid w:val="203B258F"/>
    <w:rsid w:val="231E32B9"/>
    <w:rsid w:val="23A17B50"/>
    <w:rsid w:val="26ED6A2A"/>
    <w:rsid w:val="27016436"/>
    <w:rsid w:val="27DE169C"/>
    <w:rsid w:val="29233FD5"/>
    <w:rsid w:val="29E32D2B"/>
    <w:rsid w:val="2E483D19"/>
    <w:rsid w:val="2F2A0FFB"/>
    <w:rsid w:val="3064747E"/>
    <w:rsid w:val="30700BD8"/>
    <w:rsid w:val="34BC35DA"/>
    <w:rsid w:val="34F21CBA"/>
    <w:rsid w:val="36D37236"/>
    <w:rsid w:val="3B856A6E"/>
    <w:rsid w:val="495131E5"/>
    <w:rsid w:val="4A24296F"/>
    <w:rsid w:val="4AEB03B1"/>
    <w:rsid w:val="4D902D1E"/>
    <w:rsid w:val="542F34F9"/>
    <w:rsid w:val="56327429"/>
    <w:rsid w:val="56B8051E"/>
    <w:rsid w:val="57C55B24"/>
    <w:rsid w:val="5C524DF0"/>
    <w:rsid w:val="5E110C35"/>
    <w:rsid w:val="5FA10744"/>
    <w:rsid w:val="60BF7EDC"/>
    <w:rsid w:val="66144FB5"/>
    <w:rsid w:val="66CB206F"/>
    <w:rsid w:val="682647B7"/>
    <w:rsid w:val="69BB30D3"/>
    <w:rsid w:val="69EC3D76"/>
    <w:rsid w:val="6AE82493"/>
    <w:rsid w:val="6C8C4F4E"/>
    <w:rsid w:val="6FDE1DBC"/>
    <w:rsid w:val="708A4756"/>
    <w:rsid w:val="70D9306C"/>
    <w:rsid w:val="73ED6435"/>
    <w:rsid w:val="7D0F5018"/>
    <w:rsid w:val="7E6B35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nhideWhenUsed="0" w:uiPriority="99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styleId="5">
    <w:name w:val="page number"/>
    <w:basedOn w:val="4"/>
    <w:unhideWhenUsed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0"/>
    <customShpInfo spid="_x0000_s1031"/>
    <customShpInfo spid="_x0000_s1029"/>
    <customShpInfo spid="_x0000_s1036"/>
    <customShpInfo spid="_x0000_s1037"/>
    <customShpInfo spid="_x0000_s1035"/>
    <customShpInfo spid="_x0000_s1033"/>
    <customShpInfo spid="_x0000_s1034"/>
    <customShpInfo spid="_x0000_s1032"/>
    <customShpInfo spid="_x0000_s1042"/>
    <customShpInfo spid="_x0000_s1043"/>
    <customShpInfo spid="_x0000_s1041"/>
    <customShpInfo spid="_x0000_s1039"/>
    <customShpInfo spid="_x0000_s1040"/>
    <customShpInfo spid="_x0000_s1038"/>
    <customShpInfo spid="_x0000_s1045"/>
    <customShpInfo spid="_x0000_s1046"/>
    <customShpInfo spid="_x0000_s1044"/>
    <customShpInfo spid="_x0000_s1048"/>
    <customShpInfo spid="_x0000_s1049"/>
    <customShpInfo spid="_x0000_s1047"/>
    <customShpInfo spid="_x0000_s1051"/>
    <customShpInfo spid="_x0000_s1052"/>
    <customShpInfo spid="_x0000_s1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CMA</Company>
  <Pages>2</Pages>
  <Words>197</Words>
  <Characters>1125</Characters>
  <Lines>0</Lines>
  <Paragraphs>0</Paragraphs>
  <TotalTime>3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2016-09-19T02:56:00Z</dcterms:created>
  <dc:creator>杨晓武</dc:creator>
  <cp:lastModifiedBy>审批办文秘</cp:lastModifiedBy>
  <dcterms:modified xsi:type="dcterms:W3CDTF">2023-09-08T03:42:59Z</dcterms:modified>
  <dc:title>气象台站迁建申请表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9F396CDB88F24843BDCBB52F9D06C271</vt:lpwstr>
  </property>
</Properties>
</file>